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606B" w14:textId="7818E039" w:rsidR="008916AD" w:rsidRDefault="00C91FAD" w:rsidP="00094457">
      <w:pPr>
        <w:pStyle w:val="pj"/>
        <w:jc w:val="center"/>
        <w:rPr>
          <w:rStyle w:val="s0"/>
          <w:b/>
          <w:bCs/>
        </w:rPr>
      </w:pPr>
      <w:r w:rsidRPr="008916AD">
        <w:rPr>
          <w:rStyle w:val="s0"/>
          <w:b/>
          <w:bCs/>
        </w:rPr>
        <w:t>Список публикаций в международных рецензируемых изданиях</w:t>
      </w:r>
    </w:p>
    <w:p w14:paraId="6D5EF2A0" w14:textId="77777777" w:rsidR="007F538F" w:rsidRDefault="007F538F" w:rsidP="00094457">
      <w:pPr>
        <w:pStyle w:val="pj"/>
        <w:jc w:val="center"/>
        <w:rPr>
          <w:rStyle w:val="s0"/>
        </w:rPr>
      </w:pPr>
    </w:p>
    <w:p w14:paraId="35A07234" w14:textId="625449D5" w:rsidR="00023856" w:rsidRPr="00950245" w:rsidRDefault="00C91FAD">
      <w:pPr>
        <w:pStyle w:val="pj"/>
        <w:rPr>
          <w:u w:val="single"/>
          <w:lang w:val="kk-KZ"/>
        </w:rPr>
      </w:pPr>
      <w:r>
        <w:rPr>
          <w:rStyle w:val="s0"/>
        </w:rPr>
        <w:t>Фамилия претендента</w:t>
      </w:r>
      <w:r w:rsidR="00957543">
        <w:rPr>
          <w:rStyle w:val="s0"/>
        </w:rPr>
        <w:t xml:space="preserve">: </w:t>
      </w:r>
      <w:r w:rsidR="00F10CB5" w:rsidRPr="00950245">
        <w:rPr>
          <w:rFonts w:eastAsia="Times New Roman"/>
          <w:u w:val="single"/>
          <w:lang w:val="kk-KZ"/>
        </w:rPr>
        <w:t xml:space="preserve">Айменова </w:t>
      </w:r>
      <w:r w:rsidR="000801A8" w:rsidRPr="00950245">
        <w:rPr>
          <w:rFonts w:eastAsia="Times New Roman"/>
          <w:u w:val="single"/>
          <w:lang w:val="kk-KZ"/>
        </w:rPr>
        <w:t>Жанар Еркеновна</w:t>
      </w:r>
    </w:p>
    <w:p w14:paraId="6749F27B" w14:textId="20BDF486" w:rsidR="00023856" w:rsidRDefault="00C91FAD">
      <w:pPr>
        <w:pStyle w:val="pj"/>
      </w:pPr>
      <w:r>
        <w:rPr>
          <w:rStyle w:val="s0"/>
        </w:rPr>
        <w:t>Идентификаторы автора:</w:t>
      </w:r>
    </w:p>
    <w:p w14:paraId="1AE83E5D" w14:textId="07D6073D" w:rsidR="00023856" w:rsidRPr="00950245" w:rsidRDefault="00C91FAD">
      <w:pPr>
        <w:pStyle w:val="pj"/>
        <w:rPr>
          <w:lang w:val="en-US"/>
        </w:rPr>
      </w:pPr>
      <w:r>
        <w:rPr>
          <w:rStyle w:val="s0"/>
          <w:lang w:val="en-US"/>
        </w:rPr>
        <w:t>Scopus</w:t>
      </w:r>
      <w:r w:rsidRPr="00950245">
        <w:rPr>
          <w:rStyle w:val="s0"/>
          <w:lang w:val="en-US"/>
        </w:rPr>
        <w:t xml:space="preserve"> </w:t>
      </w:r>
      <w:r>
        <w:rPr>
          <w:rStyle w:val="s0"/>
          <w:lang w:val="en-US"/>
        </w:rPr>
        <w:t>Author</w:t>
      </w:r>
      <w:r w:rsidRPr="00950245">
        <w:rPr>
          <w:rStyle w:val="s0"/>
          <w:lang w:val="en-US"/>
        </w:rPr>
        <w:t xml:space="preserve"> </w:t>
      </w:r>
      <w:r>
        <w:rPr>
          <w:rStyle w:val="s0"/>
          <w:lang w:val="en-US"/>
        </w:rPr>
        <w:t>ID</w:t>
      </w:r>
      <w:r w:rsidRPr="00950245">
        <w:rPr>
          <w:rStyle w:val="s0"/>
          <w:lang w:val="en-US"/>
        </w:rPr>
        <w:t xml:space="preserve">: </w:t>
      </w:r>
      <w:r w:rsidR="000801A8" w:rsidRPr="00950245">
        <w:rPr>
          <w:shd w:val="clear" w:color="auto" w:fill="FFFFFF"/>
          <w:lang w:val="en-US"/>
        </w:rPr>
        <w:t>57074125500</w:t>
      </w:r>
    </w:p>
    <w:p w14:paraId="1A7DEBFA" w14:textId="3D370A3C" w:rsidR="003E0427" w:rsidRPr="009F2AFB" w:rsidRDefault="00C91FAD" w:rsidP="00957543">
      <w:pPr>
        <w:pStyle w:val="pj"/>
        <w:rPr>
          <w:rFonts w:eastAsia="Times New Roman"/>
          <w:lang w:val="kk-KZ"/>
        </w:rPr>
      </w:pPr>
      <w:r>
        <w:rPr>
          <w:rStyle w:val="s0"/>
          <w:lang w:val="en-US"/>
        </w:rPr>
        <w:t xml:space="preserve">Web of Science Researcher ID: </w:t>
      </w:r>
      <w:r w:rsidR="009F2AFB" w:rsidRPr="00950245">
        <w:rPr>
          <w:shd w:val="clear" w:color="auto" w:fill="FFFFFF"/>
          <w:lang w:val="en-US"/>
        </w:rPr>
        <w:t>N-8377-2017</w:t>
      </w:r>
    </w:p>
    <w:p w14:paraId="42E080CF" w14:textId="221759C7" w:rsidR="00023856" w:rsidRPr="009F2AFB" w:rsidRDefault="00C91FAD" w:rsidP="00957543">
      <w:pPr>
        <w:pStyle w:val="pj"/>
      </w:pPr>
      <w:r w:rsidRPr="009F2AFB">
        <w:rPr>
          <w:rStyle w:val="s0"/>
        </w:rPr>
        <w:t xml:space="preserve">ORCID: </w:t>
      </w:r>
      <w:hyperlink r:id="rId8" w:history="1">
        <w:r w:rsidR="009F2AFB" w:rsidRPr="009F2AFB">
          <w:rPr>
            <w:rStyle w:val="a3"/>
            <w:rFonts w:eastAsia="Calibri"/>
            <w:color w:val="auto"/>
          </w:rPr>
          <w:t>0000-0002-8372-7007</w:t>
        </w:r>
      </w:hyperlink>
    </w:p>
    <w:p w14:paraId="39BA6841" w14:textId="77777777" w:rsidR="00023856" w:rsidRDefault="00C91FAD">
      <w:pPr>
        <w:pStyle w:val="pj"/>
      </w:pPr>
      <w:r>
        <w:rPr>
          <w:rStyle w:val="s0"/>
        </w:rPr>
        <w:t> 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2308"/>
        <w:gridCol w:w="1132"/>
        <w:gridCol w:w="2129"/>
        <w:gridCol w:w="1701"/>
        <w:gridCol w:w="1415"/>
        <w:gridCol w:w="2181"/>
        <w:gridCol w:w="2058"/>
        <w:gridCol w:w="1935"/>
      </w:tblGrid>
      <w:tr w:rsidR="00460D0C" w:rsidRPr="0071644B" w14:paraId="6CB30D94" w14:textId="77777777" w:rsidTr="00460D0C">
        <w:tc>
          <w:tcPr>
            <w:tcW w:w="1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E6466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№ п/п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320AD" w14:textId="77777777" w:rsidR="00B13492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Название</w:t>
            </w:r>
          </w:p>
          <w:p w14:paraId="579E6E47" w14:textId="642BBF34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 xml:space="preserve"> публикации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96FBC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Тип публикации (статья, обзор и т.д.)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06640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Наименование журнала, год публикации (согласно базам данных), DOI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F6EE8" w14:textId="0B937DE0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proofErr w:type="spellStart"/>
            <w:r w:rsidRPr="00D304B3">
              <w:rPr>
                <w:sz w:val="22"/>
                <w:szCs w:val="22"/>
              </w:rPr>
              <w:t>Импакт</w:t>
            </w:r>
            <w:proofErr w:type="spellEnd"/>
            <w:r w:rsidRPr="00D304B3">
              <w:rPr>
                <w:sz w:val="22"/>
                <w:szCs w:val="22"/>
              </w:rPr>
              <w:t xml:space="preserve">-фактор журнала, квартиль и область науки по данным Journal </w:t>
            </w:r>
            <w:proofErr w:type="spellStart"/>
            <w:r w:rsidRPr="00D304B3">
              <w:rPr>
                <w:sz w:val="22"/>
                <w:szCs w:val="22"/>
              </w:rPr>
              <w:t>Citation</w:t>
            </w:r>
            <w:proofErr w:type="spellEnd"/>
            <w:r w:rsidRPr="00D304B3">
              <w:rPr>
                <w:sz w:val="22"/>
                <w:szCs w:val="22"/>
              </w:rPr>
              <w:t xml:space="preserve"> </w:t>
            </w:r>
            <w:proofErr w:type="spellStart"/>
            <w:r w:rsidRPr="00D304B3">
              <w:rPr>
                <w:sz w:val="22"/>
                <w:szCs w:val="22"/>
              </w:rPr>
              <w:t>Reports</w:t>
            </w:r>
            <w:proofErr w:type="spellEnd"/>
            <w:r w:rsidRPr="00D304B3">
              <w:rPr>
                <w:sz w:val="22"/>
                <w:szCs w:val="22"/>
              </w:rPr>
              <w:t xml:space="preserve"> (</w:t>
            </w:r>
            <w:proofErr w:type="spellStart"/>
            <w:r w:rsidRPr="00D304B3">
              <w:rPr>
                <w:sz w:val="22"/>
                <w:szCs w:val="22"/>
              </w:rPr>
              <w:t>Жорнал</w:t>
            </w:r>
            <w:proofErr w:type="spellEnd"/>
            <w:r w:rsidRPr="00D304B3">
              <w:rPr>
                <w:sz w:val="22"/>
                <w:szCs w:val="22"/>
              </w:rPr>
              <w:t xml:space="preserve"> </w:t>
            </w:r>
            <w:proofErr w:type="spellStart"/>
            <w:r w:rsidRPr="00D304B3">
              <w:rPr>
                <w:sz w:val="22"/>
                <w:szCs w:val="22"/>
              </w:rPr>
              <w:t>Цитэйшэн</w:t>
            </w:r>
            <w:proofErr w:type="spellEnd"/>
            <w:r w:rsidRPr="00D304B3">
              <w:rPr>
                <w:sz w:val="22"/>
                <w:szCs w:val="22"/>
              </w:rPr>
              <w:t xml:space="preserve"> </w:t>
            </w:r>
            <w:proofErr w:type="spellStart"/>
            <w:r w:rsidRPr="00D304B3">
              <w:rPr>
                <w:sz w:val="22"/>
                <w:szCs w:val="22"/>
              </w:rPr>
              <w:t>Репортс</w:t>
            </w:r>
            <w:proofErr w:type="spellEnd"/>
            <w:r w:rsidRPr="00D304B3">
              <w:rPr>
                <w:sz w:val="22"/>
                <w:szCs w:val="22"/>
              </w:rPr>
              <w:t>) за год публикации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E82F6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 xml:space="preserve">Индекс в базе данных Web </w:t>
            </w:r>
            <w:proofErr w:type="spellStart"/>
            <w:r w:rsidRPr="00D304B3">
              <w:rPr>
                <w:sz w:val="22"/>
                <w:szCs w:val="22"/>
              </w:rPr>
              <w:t>of</w:t>
            </w:r>
            <w:proofErr w:type="spellEnd"/>
            <w:r w:rsidRPr="00D304B3">
              <w:rPr>
                <w:sz w:val="22"/>
                <w:szCs w:val="22"/>
              </w:rPr>
              <w:t xml:space="preserve"> Science Core Collection (Веб оф </w:t>
            </w:r>
            <w:proofErr w:type="spellStart"/>
            <w:r w:rsidRPr="00D304B3">
              <w:rPr>
                <w:sz w:val="22"/>
                <w:szCs w:val="22"/>
              </w:rPr>
              <w:t>Сайенс</w:t>
            </w:r>
            <w:proofErr w:type="spellEnd"/>
            <w:r w:rsidRPr="00D304B3">
              <w:rPr>
                <w:sz w:val="22"/>
                <w:szCs w:val="22"/>
              </w:rPr>
              <w:t xml:space="preserve"> Кор </w:t>
            </w:r>
            <w:proofErr w:type="spellStart"/>
            <w:r w:rsidRPr="00D304B3">
              <w:rPr>
                <w:sz w:val="22"/>
                <w:szCs w:val="22"/>
              </w:rPr>
              <w:t>Коллекшн</w:t>
            </w:r>
            <w:proofErr w:type="spellEnd"/>
            <w:r w:rsidRPr="00D304B3">
              <w:rPr>
                <w:sz w:val="22"/>
                <w:szCs w:val="22"/>
              </w:rPr>
              <w:t>)</w:t>
            </w:r>
          </w:p>
        </w:tc>
        <w:tc>
          <w:tcPr>
            <w:tcW w:w="7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F88D" w14:textId="3450A409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proofErr w:type="spellStart"/>
            <w:r w:rsidRPr="00D304B3">
              <w:rPr>
                <w:sz w:val="22"/>
                <w:szCs w:val="22"/>
              </w:rPr>
              <w:t>CiteScore</w:t>
            </w:r>
            <w:proofErr w:type="spellEnd"/>
            <w:r w:rsidRPr="00D304B3">
              <w:rPr>
                <w:sz w:val="22"/>
                <w:szCs w:val="22"/>
              </w:rPr>
              <w:t xml:space="preserve"> (</w:t>
            </w:r>
            <w:proofErr w:type="spellStart"/>
            <w:r w:rsidRPr="00D304B3">
              <w:rPr>
                <w:sz w:val="22"/>
                <w:szCs w:val="22"/>
              </w:rPr>
              <w:t>СайтСкор</w:t>
            </w:r>
            <w:proofErr w:type="spellEnd"/>
            <w:r w:rsidRPr="00D304B3">
              <w:rPr>
                <w:sz w:val="22"/>
                <w:szCs w:val="22"/>
              </w:rPr>
              <w:t xml:space="preserve">) журнала, </w:t>
            </w:r>
            <w:proofErr w:type="spellStart"/>
            <w:r w:rsidRPr="00D304B3">
              <w:rPr>
                <w:sz w:val="22"/>
                <w:szCs w:val="22"/>
              </w:rPr>
              <w:t>процентиль</w:t>
            </w:r>
            <w:proofErr w:type="spellEnd"/>
            <w:r w:rsidRPr="00D304B3">
              <w:rPr>
                <w:sz w:val="22"/>
                <w:szCs w:val="22"/>
              </w:rPr>
              <w:t xml:space="preserve"> и область науки по данным </w:t>
            </w:r>
            <w:proofErr w:type="spellStart"/>
            <w:r w:rsidRPr="00D304B3">
              <w:rPr>
                <w:sz w:val="22"/>
                <w:szCs w:val="22"/>
              </w:rPr>
              <w:t>Scopus</w:t>
            </w:r>
            <w:proofErr w:type="spellEnd"/>
            <w:r w:rsidRPr="00D304B3">
              <w:rPr>
                <w:sz w:val="22"/>
                <w:szCs w:val="22"/>
              </w:rPr>
              <w:t xml:space="preserve"> (</w:t>
            </w:r>
            <w:proofErr w:type="spellStart"/>
            <w:r w:rsidRPr="00D304B3">
              <w:rPr>
                <w:sz w:val="22"/>
                <w:szCs w:val="22"/>
              </w:rPr>
              <w:t>Скопус</w:t>
            </w:r>
            <w:proofErr w:type="spellEnd"/>
            <w:r w:rsidRPr="00D304B3">
              <w:rPr>
                <w:sz w:val="22"/>
                <w:szCs w:val="22"/>
              </w:rPr>
              <w:t>) за год публикации</w:t>
            </w:r>
          </w:p>
        </w:tc>
        <w:tc>
          <w:tcPr>
            <w:tcW w:w="6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60340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ФИО авторов (подчеркнуть ФИО претендента)</w:t>
            </w:r>
          </w:p>
        </w:tc>
        <w:tc>
          <w:tcPr>
            <w:tcW w:w="6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799C5" w14:textId="77777777" w:rsidR="00023856" w:rsidRPr="00D304B3" w:rsidRDefault="00C91F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Роль претендента (соавтор, первый автор или автор для корреспонденции)</w:t>
            </w:r>
          </w:p>
        </w:tc>
      </w:tr>
      <w:tr w:rsidR="00460D0C" w:rsidRPr="0071644B" w14:paraId="5EE7A829" w14:textId="77777777" w:rsidTr="00460D0C">
        <w:tc>
          <w:tcPr>
            <w:tcW w:w="17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CE000" w14:textId="1C4AEFB3" w:rsidR="00023856" w:rsidRPr="00D304B3" w:rsidRDefault="008916AD" w:rsidP="0071644B">
            <w:pPr>
              <w:pStyle w:val="pc"/>
              <w:ind w:left="-57" w:right="-57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1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A35F1" w14:textId="01DA7A53" w:rsidR="00023856" w:rsidRPr="00D304B3" w:rsidRDefault="008916AD" w:rsidP="0071644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304B3">
              <w:rPr>
                <w:sz w:val="22"/>
                <w:szCs w:val="22"/>
              </w:rPr>
              <w:t>2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44580" w14:textId="359382E4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2F84" w14:textId="77113C45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AC9FE" w14:textId="6B4212EF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1CF7" w14:textId="60DD3C01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7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82E22" w14:textId="2253E2D5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6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B8AD" w14:textId="0731D183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6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F9519" w14:textId="1D3F30AF" w:rsidR="00023856" w:rsidRPr="00D304B3" w:rsidRDefault="008916AD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9</w:t>
            </w:r>
          </w:p>
        </w:tc>
      </w:tr>
      <w:tr w:rsidR="00460D0C" w:rsidRPr="0045258C" w14:paraId="757BA750" w14:textId="77777777" w:rsidTr="00460D0C">
        <w:tc>
          <w:tcPr>
            <w:tcW w:w="1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47E6C" w14:textId="2D93C2E4" w:rsidR="00393167" w:rsidRPr="008A1F88" w:rsidRDefault="008A1F88" w:rsidP="0071644B">
            <w:pPr>
              <w:pStyle w:val="pc"/>
              <w:ind w:left="-57" w:right="-57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D751" w14:textId="30EECF72" w:rsidR="00393167" w:rsidRPr="00950245" w:rsidRDefault="00393167" w:rsidP="00B13492">
            <w:pPr>
              <w:ind w:right="36"/>
              <w:jc w:val="both"/>
              <w:rPr>
                <w:sz w:val="22"/>
                <w:szCs w:val="22"/>
                <w:lang w:val="en-US"/>
              </w:rPr>
            </w:pPr>
            <w:r w:rsidRPr="00393167">
              <w:rPr>
                <w:sz w:val="22"/>
                <w:szCs w:val="22"/>
                <w:lang w:val="en-US"/>
              </w:rPr>
              <w:t xml:space="preserve">Phytochemical profile of </w:t>
            </w:r>
            <w:r w:rsidRPr="00393167">
              <w:rPr>
                <w:i/>
                <w:iCs/>
                <w:sz w:val="22"/>
                <w:szCs w:val="22"/>
                <w:lang w:val="en-US"/>
              </w:rPr>
              <w:t xml:space="preserve">Eranthis longistipitata </w:t>
            </w:r>
            <w:r w:rsidRPr="00393167">
              <w:rPr>
                <w:sz w:val="22"/>
                <w:szCs w:val="22"/>
                <w:lang w:val="en-US"/>
              </w:rPr>
              <w:t>Regel from three study sites in the Kazakhstan part of the Western Tien Shan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0F59" w14:textId="5401197F" w:rsidR="00393167" w:rsidRPr="00D304B3" w:rsidRDefault="00393167" w:rsidP="0071644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304B3">
              <w:rPr>
                <w:rFonts w:eastAsia="Times New Roman"/>
                <w:sz w:val="22"/>
                <w:szCs w:val="22"/>
              </w:rPr>
              <w:t>Статья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50C06" w14:textId="6A758F72" w:rsidR="00393167" w:rsidRPr="00393167" w:rsidRDefault="00393167" w:rsidP="00B13492">
            <w:pPr>
              <w:ind w:firstLine="32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393167">
              <w:rPr>
                <w:sz w:val="22"/>
                <w:szCs w:val="22"/>
                <w:lang w:val="en-US"/>
              </w:rPr>
              <w:t>Biodiversitas</w:t>
            </w:r>
            <w:proofErr w:type="spellEnd"/>
            <w:r w:rsidRPr="00393167">
              <w:rPr>
                <w:sz w:val="22"/>
                <w:szCs w:val="22"/>
                <w:lang w:val="en-US"/>
              </w:rPr>
              <w:t>, 2023.</w:t>
            </w:r>
            <w:r w:rsidR="004013C1">
              <w:rPr>
                <w:sz w:val="22"/>
                <w:szCs w:val="22"/>
                <w:lang w:val="kk-KZ"/>
              </w:rPr>
              <w:t xml:space="preserve"> </w:t>
            </w:r>
            <w:r w:rsidRPr="00393167">
              <w:rPr>
                <w:sz w:val="22"/>
                <w:szCs w:val="22"/>
                <w:lang w:val="en-US"/>
              </w:rPr>
              <w:t>Volume 24 (11).</w:t>
            </w:r>
            <w:r w:rsidR="00460D0C">
              <w:rPr>
                <w:sz w:val="22"/>
                <w:szCs w:val="22"/>
                <w:lang w:val="kk-KZ"/>
              </w:rPr>
              <w:t xml:space="preserve">         </w:t>
            </w:r>
            <w:r w:rsidRPr="00393167">
              <w:rPr>
                <w:sz w:val="22"/>
                <w:szCs w:val="22"/>
                <w:lang w:val="en-US"/>
              </w:rPr>
              <w:t>P. 6031-6038.</w:t>
            </w:r>
          </w:p>
          <w:p w14:paraId="0128A9C5" w14:textId="2CCB2A08" w:rsidR="00393167" w:rsidRPr="00D304B3" w:rsidRDefault="00393167" w:rsidP="00B13492">
            <w:pPr>
              <w:ind w:left="-57" w:right="-57" w:firstLine="32"/>
              <w:rPr>
                <w:rFonts w:eastAsia="Times New Roman"/>
                <w:sz w:val="22"/>
                <w:szCs w:val="22"/>
                <w:lang w:val="en-US"/>
              </w:rPr>
            </w:pPr>
            <w:r w:rsidRPr="00393167">
              <w:rPr>
                <w:sz w:val="22"/>
                <w:szCs w:val="22"/>
                <w:lang w:val="en-US"/>
              </w:rPr>
              <w:t>DOI:10.13057/</w:t>
            </w:r>
            <w:proofErr w:type="spellStart"/>
            <w:r w:rsidRPr="00393167">
              <w:rPr>
                <w:sz w:val="22"/>
                <w:szCs w:val="22"/>
                <w:lang w:val="en-US"/>
              </w:rPr>
              <w:t>biodiv</w:t>
            </w:r>
            <w:proofErr w:type="spellEnd"/>
            <w:r w:rsidRPr="00393167">
              <w:rPr>
                <w:sz w:val="22"/>
                <w:szCs w:val="22"/>
                <w:lang w:val="en-US"/>
              </w:rPr>
              <w:t>/d241124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59547" w14:textId="33CEA8D5" w:rsidR="00393167" w:rsidRPr="005D0F75" w:rsidRDefault="005D0F75" w:rsidP="009413DF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val="ru-KZ"/>
              </w:rPr>
            </w:pPr>
            <w:r>
              <w:rPr>
                <w:lang w:val="ru-KZ"/>
              </w:rPr>
              <w:t>-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8CCD" w14:textId="1A2FBC70" w:rsidR="00393167" w:rsidRPr="005D0F75" w:rsidRDefault="005D0F75" w:rsidP="009413DF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val="ru-KZ"/>
              </w:rPr>
            </w:pPr>
            <w:r>
              <w:rPr>
                <w:rFonts w:eastAsia="Times New Roman"/>
                <w:sz w:val="22"/>
                <w:szCs w:val="22"/>
                <w:lang w:val="ru-KZ"/>
              </w:rPr>
              <w:t>-</w:t>
            </w:r>
          </w:p>
        </w:tc>
        <w:tc>
          <w:tcPr>
            <w:tcW w:w="7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5BBB" w14:textId="37DD43FA" w:rsidR="00393167" w:rsidRDefault="009413DF" w:rsidP="0071644B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proofErr w:type="spellStart"/>
            <w:r w:rsidRPr="00D304B3">
              <w:rPr>
                <w:rFonts w:eastAsia="Times New Roman"/>
                <w:sz w:val="22"/>
                <w:szCs w:val="22"/>
                <w:lang w:val="en-US"/>
              </w:rPr>
              <w:t>CiteScore</w:t>
            </w:r>
            <w:proofErr w:type="spellEnd"/>
            <w:r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 w:rsidR="00E8755C">
              <w:rPr>
                <w:rFonts w:eastAsia="Times New Roman"/>
                <w:sz w:val="22"/>
                <w:szCs w:val="22"/>
                <w:lang w:val="kk-KZ"/>
              </w:rPr>
              <w:t>(</w:t>
            </w:r>
            <w:r>
              <w:rPr>
                <w:rFonts w:eastAsia="Times New Roman"/>
                <w:sz w:val="22"/>
                <w:szCs w:val="22"/>
                <w:lang w:val="en-US"/>
              </w:rPr>
              <w:t>2023</w:t>
            </w:r>
            <w:r w:rsidR="00E8755C">
              <w:rPr>
                <w:rFonts w:eastAsia="Times New Roman"/>
                <w:sz w:val="22"/>
                <w:szCs w:val="22"/>
                <w:lang w:val="kk-KZ"/>
              </w:rPr>
              <w:t>)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: </w:t>
            </w:r>
            <w:r w:rsidR="0098015C">
              <w:rPr>
                <w:rFonts w:eastAsia="Times New Roman"/>
                <w:sz w:val="22"/>
                <w:szCs w:val="22"/>
                <w:lang w:val="en-US"/>
              </w:rPr>
              <w:t>2.8</w:t>
            </w:r>
          </w:p>
          <w:p w14:paraId="67A1C2B1" w14:textId="77777777" w:rsidR="0098015C" w:rsidRDefault="0098015C" w:rsidP="0071644B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D304B3">
              <w:rPr>
                <w:rFonts w:eastAsia="Times New Roman"/>
                <w:sz w:val="22"/>
                <w:szCs w:val="22"/>
                <w:lang w:val="en-US"/>
              </w:rPr>
              <w:t>Percentile:</w:t>
            </w:r>
            <w:r>
              <w:rPr>
                <w:rFonts w:eastAsia="Times New Roman"/>
                <w:sz w:val="22"/>
                <w:szCs w:val="22"/>
                <w:lang w:val="en-US"/>
              </w:rPr>
              <w:t xml:space="preserve"> 56%</w:t>
            </w:r>
          </w:p>
          <w:p w14:paraId="5A0F776D" w14:textId="78DF127E" w:rsidR="008D2FE1" w:rsidRDefault="005132E8" w:rsidP="0071644B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Agricultural and Biological Sciences</w:t>
            </w:r>
            <w:r w:rsidR="00EE377A">
              <w:rPr>
                <w:rFonts w:eastAsia="Times New Roman"/>
                <w:sz w:val="22"/>
                <w:szCs w:val="22"/>
                <w:lang w:val="en-US"/>
              </w:rPr>
              <w:t>:</w:t>
            </w:r>
          </w:p>
          <w:p w14:paraId="4AF268CE" w14:textId="75A1C500" w:rsidR="004F74F0" w:rsidRPr="00D304B3" w:rsidRDefault="004F74F0" w:rsidP="0071644B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Plant Science</w:t>
            </w:r>
          </w:p>
        </w:tc>
        <w:tc>
          <w:tcPr>
            <w:tcW w:w="6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5AF7" w14:textId="106F2C83" w:rsidR="00BD42AB" w:rsidRPr="000865F9" w:rsidRDefault="000865F9" w:rsidP="004F74F0">
            <w:pPr>
              <w:jc w:val="both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proofErr w:type="spellStart"/>
            <w:r w:rsidRPr="000865F9">
              <w:rPr>
                <w:b/>
                <w:bCs/>
                <w:sz w:val="22"/>
                <w:szCs w:val="22"/>
                <w:u w:val="single"/>
                <w:lang w:val="en-US"/>
              </w:rPr>
              <w:t>Aimenova</w:t>
            </w:r>
            <w:proofErr w:type="spellEnd"/>
            <w:r w:rsidRPr="000865F9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0865F9">
              <w:rPr>
                <w:b/>
                <w:bCs/>
                <w:sz w:val="22"/>
                <w:szCs w:val="22"/>
                <w:u w:val="single"/>
                <w:lang w:val="en-US"/>
              </w:rPr>
              <w:t>Zh.E</w:t>
            </w:r>
            <w:proofErr w:type="spellEnd"/>
            <w:r w:rsidRPr="000865F9">
              <w:rPr>
                <w:b/>
                <w:bCs/>
                <w:sz w:val="22"/>
                <w:szCs w:val="22"/>
                <w:u w:val="single"/>
                <w:lang w:val="en-US"/>
              </w:rPr>
              <w:t>.</w:t>
            </w:r>
          </w:p>
          <w:p w14:paraId="5D920DC6" w14:textId="3A208216" w:rsidR="004F74F0" w:rsidRPr="004F74F0" w:rsidRDefault="004F74F0" w:rsidP="004F74F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F74F0">
              <w:rPr>
                <w:sz w:val="22"/>
                <w:szCs w:val="22"/>
                <w:lang w:val="en-US"/>
              </w:rPr>
              <w:t>Matchanov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 xml:space="preserve"> A.D.,</w:t>
            </w:r>
          </w:p>
          <w:p w14:paraId="472743F0" w14:textId="77777777" w:rsidR="004F74F0" w:rsidRPr="004F74F0" w:rsidRDefault="004F74F0" w:rsidP="004F74F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F74F0">
              <w:rPr>
                <w:sz w:val="22"/>
                <w:szCs w:val="22"/>
                <w:lang w:val="en-US"/>
              </w:rPr>
              <w:t>Esanov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 xml:space="preserve"> R.S.,</w:t>
            </w:r>
          </w:p>
          <w:p w14:paraId="48663451" w14:textId="77777777" w:rsidR="004F74F0" w:rsidRPr="004F74F0" w:rsidRDefault="004F74F0" w:rsidP="004F74F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F74F0">
              <w:rPr>
                <w:sz w:val="22"/>
                <w:szCs w:val="22"/>
                <w:lang w:val="en-US"/>
              </w:rPr>
              <w:t>Sumbembayev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 xml:space="preserve"> A.A.,</w:t>
            </w:r>
          </w:p>
          <w:p w14:paraId="13F1D102" w14:textId="77777777" w:rsidR="004F74F0" w:rsidRPr="004F74F0" w:rsidRDefault="004F74F0" w:rsidP="004F74F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4F74F0">
              <w:rPr>
                <w:sz w:val="22"/>
                <w:szCs w:val="22"/>
                <w:lang w:val="en-US"/>
              </w:rPr>
              <w:t>Duissebayev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F74F0">
              <w:rPr>
                <w:sz w:val="22"/>
                <w:szCs w:val="22"/>
                <w:lang w:val="en-US"/>
              </w:rPr>
              <w:t>Sh.E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>.,</w:t>
            </w:r>
          </w:p>
          <w:p w14:paraId="2124DEEF" w14:textId="77777777" w:rsidR="00393167" w:rsidRDefault="004F74F0" w:rsidP="004F74F0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proofErr w:type="spellStart"/>
            <w:r w:rsidRPr="004F74F0">
              <w:rPr>
                <w:sz w:val="22"/>
                <w:szCs w:val="22"/>
                <w:lang w:val="en-US"/>
              </w:rPr>
              <w:t>Dzhumanov</w:t>
            </w:r>
            <w:proofErr w:type="spellEnd"/>
            <w:r w:rsidRPr="004F74F0">
              <w:rPr>
                <w:sz w:val="22"/>
                <w:szCs w:val="22"/>
                <w:lang w:val="en-US"/>
              </w:rPr>
              <w:t xml:space="preserve"> S.D. </w:t>
            </w:r>
          </w:p>
          <w:p w14:paraId="50AB7E34" w14:textId="218605A8" w:rsidR="008A1F88" w:rsidRPr="008A1F88" w:rsidRDefault="008A1F88" w:rsidP="004F74F0">
            <w:pPr>
              <w:shd w:val="clear" w:color="auto" w:fill="FFFFFF"/>
              <w:rPr>
                <w:rFonts w:eastAsia="Times New Roman"/>
                <w:sz w:val="22"/>
                <w:szCs w:val="22"/>
                <w:lang w:val="en-US"/>
              </w:rPr>
            </w:pPr>
            <w:proofErr w:type="spellStart"/>
            <w:r w:rsidRPr="008A1F88">
              <w:rPr>
                <w:sz w:val="22"/>
                <w:szCs w:val="22"/>
                <w:lang w:val="en-US"/>
              </w:rPr>
              <w:t>Smailov</w:t>
            </w:r>
            <w:proofErr w:type="spellEnd"/>
            <w:r w:rsidRPr="008A1F88">
              <w:rPr>
                <w:sz w:val="22"/>
                <w:szCs w:val="22"/>
                <w:lang w:val="en-US"/>
              </w:rPr>
              <w:t xml:space="preserve"> B.M.</w:t>
            </w:r>
          </w:p>
        </w:tc>
        <w:tc>
          <w:tcPr>
            <w:tcW w:w="6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62C9" w14:textId="75AEF065" w:rsidR="00393167" w:rsidRPr="004F74F0" w:rsidRDefault="004F74F0" w:rsidP="0071644B">
            <w:pPr>
              <w:ind w:left="-57" w:right="-57"/>
              <w:jc w:val="center"/>
              <w:rPr>
                <w:sz w:val="22"/>
                <w:szCs w:val="22"/>
                <w:lang w:val="ru-KZ"/>
              </w:rPr>
            </w:pPr>
            <w:r>
              <w:rPr>
                <w:sz w:val="22"/>
                <w:szCs w:val="22"/>
                <w:lang w:val="ru-KZ"/>
              </w:rPr>
              <w:t>Первый автор и автор для корреспонденции</w:t>
            </w:r>
          </w:p>
        </w:tc>
      </w:tr>
      <w:tr w:rsidR="00460D0C" w:rsidRPr="00A96912" w14:paraId="12EA73A8" w14:textId="77777777" w:rsidTr="00460D0C">
        <w:tc>
          <w:tcPr>
            <w:tcW w:w="1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4FF54" w14:textId="18A87BE6" w:rsidR="008F5139" w:rsidRPr="00A96912" w:rsidRDefault="008F5139" w:rsidP="008F5139">
            <w:pPr>
              <w:pStyle w:val="pc"/>
              <w:ind w:left="-57" w:right="-57"/>
              <w:rPr>
                <w:color w:val="auto"/>
                <w:sz w:val="22"/>
                <w:szCs w:val="22"/>
                <w:lang w:val="en-US"/>
              </w:rPr>
            </w:pPr>
            <w:r w:rsidRPr="00A96912"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405A4" w14:textId="6812F8F7" w:rsidR="008F5139" w:rsidRPr="00A96912" w:rsidRDefault="008F5139" w:rsidP="00B13492">
            <w:pPr>
              <w:ind w:right="36"/>
              <w:jc w:val="both"/>
              <w:rPr>
                <w:sz w:val="22"/>
                <w:szCs w:val="22"/>
                <w:lang w:val="en-US"/>
              </w:rPr>
            </w:pPr>
            <w:r w:rsidRPr="00A96912">
              <w:rPr>
                <w:sz w:val="22"/>
                <w:szCs w:val="22"/>
                <w:lang w:val="en-US"/>
              </w:rPr>
              <w:t xml:space="preserve">In vitro propagation of </w:t>
            </w:r>
            <w:r w:rsidRPr="00A96912">
              <w:rPr>
                <w:i/>
                <w:iCs/>
                <w:sz w:val="22"/>
                <w:szCs w:val="22"/>
                <w:lang w:val="en-US"/>
              </w:rPr>
              <w:t xml:space="preserve">Eranthis longistipitata </w:t>
            </w:r>
            <w:r w:rsidRPr="00A96912">
              <w:rPr>
                <w:sz w:val="22"/>
                <w:szCs w:val="22"/>
                <w:lang w:val="en-US"/>
              </w:rPr>
              <w:t>and its phytocomponent analysis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95365" w14:textId="152DADF7" w:rsidR="008F5139" w:rsidRPr="00A96912" w:rsidRDefault="008F5139" w:rsidP="008F5139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A96912">
              <w:rPr>
                <w:rFonts w:eastAsia="Times New Roman"/>
                <w:sz w:val="22"/>
                <w:szCs w:val="22"/>
              </w:rPr>
              <w:t>Статья</w:t>
            </w:r>
          </w:p>
        </w:tc>
        <w:tc>
          <w:tcPr>
            <w:tcW w:w="69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0512" w14:textId="3C52B9BD" w:rsidR="008F5139" w:rsidRPr="00A96912" w:rsidRDefault="008F5139" w:rsidP="00B13492">
            <w:pPr>
              <w:pStyle w:val="ac"/>
              <w:ind w:firstLine="32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912">
              <w:rPr>
                <w:rFonts w:ascii="Times New Roman" w:hAnsi="Times New Roman" w:cs="Times New Roman"/>
                <w:lang w:val="en-US"/>
              </w:rPr>
              <w:t>Biodiversitas</w:t>
            </w:r>
            <w:proofErr w:type="spellEnd"/>
            <w:r w:rsidRPr="00A96912">
              <w:rPr>
                <w:rFonts w:ascii="Times New Roman" w:hAnsi="Times New Roman" w:cs="Times New Roman"/>
                <w:lang w:val="en-US"/>
              </w:rPr>
              <w:t>, 2024. Volume 25 (11).</w:t>
            </w:r>
            <w:r w:rsidR="00460D0C"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A96912">
              <w:rPr>
                <w:rFonts w:ascii="Times New Roman" w:hAnsi="Times New Roman" w:cs="Times New Roman"/>
                <w:lang w:val="en-US"/>
              </w:rPr>
              <w:t>P. 4171-4178.</w:t>
            </w:r>
          </w:p>
          <w:p w14:paraId="19A13C56" w14:textId="5CE70018" w:rsidR="008F5139" w:rsidRPr="00A96912" w:rsidRDefault="008F5139" w:rsidP="00B13492">
            <w:pPr>
              <w:ind w:left="-57" w:right="-57" w:firstLine="32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sz w:val="22"/>
                <w:szCs w:val="22"/>
                <w:lang w:val="en-US"/>
              </w:rPr>
              <w:t>DOI:10.13057/</w:t>
            </w:r>
            <w:proofErr w:type="spellStart"/>
            <w:r w:rsidRPr="00A96912">
              <w:rPr>
                <w:sz w:val="22"/>
                <w:szCs w:val="22"/>
                <w:lang w:val="en-US"/>
              </w:rPr>
              <w:t>biodiv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>/d251116</w:t>
            </w:r>
          </w:p>
        </w:tc>
        <w:tc>
          <w:tcPr>
            <w:tcW w:w="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5F45" w14:textId="66C3FF7C" w:rsidR="008F5139" w:rsidRPr="00A96912" w:rsidRDefault="008F5139" w:rsidP="008F5139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rFonts w:eastAsia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4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7C477" w14:textId="082D1603" w:rsidR="008F5139" w:rsidRPr="00A96912" w:rsidRDefault="008F5139" w:rsidP="008F5139">
            <w:pPr>
              <w:ind w:left="-57" w:right="-57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rFonts w:eastAsia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77E1" w14:textId="3E85A75C" w:rsidR="008F5139" w:rsidRPr="00A96912" w:rsidRDefault="008F5139" w:rsidP="008F5139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proofErr w:type="spellStart"/>
            <w:r w:rsidRPr="00A96912">
              <w:rPr>
                <w:rFonts w:eastAsia="Times New Roman"/>
                <w:sz w:val="22"/>
                <w:szCs w:val="22"/>
                <w:lang w:val="en-US"/>
              </w:rPr>
              <w:t>CiteScore</w:t>
            </w:r>
            <w:proofErr w:type="spellEnd"/>
            <w:r w:rsidRPr="00A96912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r w:rsidR="005645F5">
              <w:rPr>
                <w:rFonts w:eastAsia="Times New Roman"/>
                <w:sz w:val="22"/>
                <w:szCs w:val="22"/>
                <w:lang w:val="kk-KZ"/>
              </w:rPr>
              <w:t>(</w:t>
            </w:r>
            <w:r w:rsidRPr="00A96912">
              <w:rPr>
                <w:rFonts w:eastAsia="Times New Roman"/>
                <w:sz w:val="22"/>
                <w:szCs w:val="22"/>
                <w:lang w:val="en-US"/>
              </w:rPr>
              <w:t>2024</w:t>
            </w:r>
            <w:r w:rsidR="005645F5">
              <w:rPr>
                <w:rFonts w:eastAsia="Times New Roman"/>
                <w:sz w:val="22"/>
                <w:szCs w:val="22"/>
                <w:lang w:val="kk-KZ"/>
              </w:rPr>
              <w:t>)</w:t>
            </w:r>
            <w:r w:rsidRPr="00A96912">
              <w:rPr>
                <w:rFonts w:eastAsia="Times New Roman"/>
                <w:sz w:val="22"/>
                <w:szCs w:val="22"/>
                <w:lang w:val="en-US"/>
              </w:rPr>
              <w:t>: 3.1</w:t>
            </w:r>
          </w:p>
          <w:p w14:paraId="256CE9CD" w14:textId="7776F9DD" w:rsidR="008F5139" w:rsidRPr="00A96912" w:rsidRDefault="008F5139" w:rsidP="008F5139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rFonts w:eastAsia="Times New Roman"/>
                <w:sz w:val="22"/>
                <w:szCs w:val="22"/>
                <w:lang w:val="en-US"/>
              </w:rPr>
              <w:t>Percentile: 60%</w:t>
            </w:r>
          </w:p>
          <w:p w14:paraId="274778DA" w14:textId="77777777" w:rsidR="00EE377A" w:rsidRPr="00A96912" w:rsidRDefault="00EE377A" w:rsidP="00EE377A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rFonts w:eastAsia="Times New Roman"/>
                <w:sz w:val="22"/>
                <w:szCs w:val="22"/>
                <w:lang w:val="en-US"/>
              </w:rPr>
              <w:t>Agricultural and Biological Sciences:</w:t>
            </w:r>
          </w:p>
          <w:p w14:paraId="26D8E060" w14:textId="5E522900" w:rsidR="008F5139" w:rsidRPr="00A96912" w:rsidRDefault="008F5139" w:rsidP="008F5139">
            <w:pPr>
              <w:ind w:left="-57" w:right="-57"/>
              <w:rPr>
                <w:rFonts w:eastAsia="Times New Roman"/>
                <w:sz w:val="22"/>
                <w:szCs w:val="22"/>
                <w:lang w:val="en-US"/>
              </w:rPr>
            </w:pPr>
            <w:r w:rsidRPr="00A96912">
              <w:rPr>
                <w:rFonts w:eastAsia="Times New Roman"/>
                <w:sz w:val="22"/>
                <w:szCs w:val="22"/>
                <w:lang w:val="en-US"/>
              </w:rPr>
              <w:t>Plant Science</w:t>
            </w:r>
          </w:p>
        </w:tc>
        <w:tc>
          <w:tcPr>
            <w:tcW w:w="6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8E27" w14:textId="31260FAF" w:rsidR="005340E4" w:rsidRPr="00A96912" w:rsidRDefault="005340E4" w:rsidP="008F5139">
            <w:pPr>
              <w:jc w:val="both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proofErr w:type="spellStart"/>
            <w:r w:rsidRPr="00A96912">
              <w:rPr>
                <w:b/>
                <w:bCs/>
                <w:sz w:val="22"/>
                <w:szCs w:val="22"/>
                <w:u w:val="single"/>
                <w:lang w:val="en-US"/>
              </w:rPr>
              <w:t>Aimenova</w:t>
            </w:r>
            <w:proofErr w:type="spellEnd"/>
            <w:r w:rsidRPr="00A96912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proofErr w:type="spellStart"/>
            <w:r w:rsidRPr="00A96912">
              <w:rPr>
                <w:b/>
                <w:bCs/>
                <w:sz w:val="22"/>
                <w:szCs w:val="22"/>
                <w:u w:val="single"/>
                <w:lang w:val="en-US"/>
              </w:rPr>
              <w:t>Zh.E</w:t>
            </w:r>
            <w:proofErr w:type="spellEnd"/>
            <w:r w:rsidRPr="00A96912">
              <w:rPr>
                <w:b/>
                <w:bCs/>
                <w:sz w:val="22"/>
                <w:szCs w:val="22"/>
                <w:u w:val="single"/>
                <w:lang w:val="en-US"/>
              </w:rPr>
              <w:t>.</w:t>
            </w:r>
          </w:p>
          <w:p w14:paraId="6DFA17E0" w14:textId="35AB4756" w:rsidR="008F5139" w:rsidRPr="00A96912" w:rsidRDefault="008F5139" w:rsidP="008F5139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96912">
              <w:rPr>
                <w:sz w:val="22"/>
                <w:szCs w:val="22"/>
                <w:lang w:val="en-US"/>
              </w:rPr>
              <w:t>Matchanov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 xml:space="preserve"> A.D.,</w:t>
            </w:r>
          </w:p>
          <w:p w14:paraId="2E72D234" w14:textId="77777777" w:rsidR="008F5139" w:rsidRPr="00A96912" w:rsidRDefault="008F5139" w:rsidP="008F5139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96912">
              <w:rPr>
                <w:sz w:val="22"/>
                <w:szCs w:val="22"/>
                <w:lang w:val="en-US"/>
              </w:rPr>
              <w:t>Abdirahimova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6912">
              <w:rPr>
                <w:sz w:val="22"/>
                <w:szCs w:val="22"/>
                <w:lang w:val="en-US"/>
              </w:rPr>
              <w:t>S.Sh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>.,</w:t>
            </w:r>
          </w:p>
          <w:p w14:paraId="05F6E90A" w14:textId="77777777" w:rsidR="008F5139" w:rsidRPr="00A96912" w:rsidRDefault="008F5139" w:rsidP="008F5139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96912">
              <w:rPr>
                <w:sz w:val="22"/>
                <w:szCs w:val="22"/>
                <w:lang w:val="en-US"/>
              </w:rPr>
              <w:t>Esanov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 xml:space="preserve"> R.S.,</w:t>
            </w:r>
          </w:p>
          <w:p w14:paraId="6C56D76F" w14:textId="77777777" w:rsidR="008F5139" w:rsidRPr="00A96912" w:rsidRDefault="008F5139" w:rsidP="008F5139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96912">
              <w:rPr>
                <w:sz w:val="22"/>
                <w:szCs w:val="22"/>
                <w:lang w:val="en-US"/>
              </w:rPr>
              <w:t>Sumbembayev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 xml:space="preserve"> A.A.,</w:t>
            </w:r>
          </w:p>
          <w:p w14:paraId="69247FDD" w14:textId="5A939D02" w:rsidR="008F5139" w:rsidRPr="00A96912" w:rsidRDefault="008F5139" w:rsidP="008F5139">
            <w:pPr>
              <w:shd w:val="clear" w:color="auto" w:fill="FFFFFF"/>
              <w:rPr>
                <w:rFonts w:eastAsia="Times New Roman"/>
                <w:sz w:val="22"/>
                <w:szCs w:val="22"/>
                <w:u w:val="single"/>
                <w:lang w:val="en-US"/>
              </w:rPr>
            </w:pPr>
            <w:proofErr w:type="spellStart"/>
            <w:r w:rsidRPr="00A96912">
              <w:rPr>
                <w:sz w:val="22"/>
                <w:szCs w:val="22"/>
                <w:lang w:val="en-US"/>
              </w:rPr>
              <w:t>Duissebayev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6912">
              <w:rPr>
                <w:sz w:val="22"/>
                <w:szCs w:val="22"/>
                <w:lang w:val="en-US"/>
              </w:rPr>
              <w:t>Sh.E</w:t>
            </w:r>
            <w:proofErr w:type="spellEnd"/>
            <w:r w:rsidRPr="00A9691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6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A3BF2" w14:textId="2F7D2BF1" w:rsidR="008F5139" w:rsidRPr="00A96912" w:rsidRDefault="008F5139" w:rsidP="008F5139">
            <w:pPr>
              <w:ind w:left="-57" w:right="-57"/>
              <w:jc w:val="center"/>
              <w:rPr>
                <w:sz w:val="22"/>
                <w:szCs w:val="22"/>
              </w:rPr>
            </w:pPr>
            <w:r w:rsidRPr="00A96912">
              <w:rPr>
                <w:sz w:val="22"/>
                <w:szCs w:val="22"/>
                <w:lang w:val="ru-KZ"/>
              </w:rPr>
              <w:t>Первый автор и автор для корреспонденции</w:t>
            </w:r>
          </w:p>
        </w:tc>
      </w:tr>
    </w:tbl>
    <w:p w14:paraId="351C9203" w14:textId="22716F88" w:rsidR="00012A55" w:rsidRPr="00A96912" w:rsidRDefault="00012A55" w:rsidP="00012A55">
      <w:pPr>
        <w:tabs>
          <w:tab w:val="left" w:pos="5973"/>
        </w:tabs>
        <w:rPr>
          <w:lang w:val="kk-KZ"/>
        </w:rPr>
      </w:pPr>
    </w:p>
    <w:sectPr w:rsidR="00012A55" w:rsidRPr="00A96912" w:rsidSect="007F538F">
      <w:footerReference w:type="default" r:id="rId9"/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9F8E2" w14:textId="77777777" w:rsidR="000D171D" w:rsidRDefault="000D171D" w:rsidP="00C91FAD">
      <w:r>
        <w:separator/>
      </w:r>
    </w:p>
  </w:endnote>
  <w:endnote w:type="continuationSeparator" w:id="0">
    <w:p w14:paraId="07E968A3" w14:textId="77777777" w:rsidR="000D171D" w:rsidRDefault="000D171D" w:rsidP="00C9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12304" w:type="dxa"/>
      <w:tblInd w:w="12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670"/>
      <w:gridCol w:w="2410"/>
      <w:gridCol w:w="4224"/>
    </w:tblGrid>
    <w:tr w:rsidR="008F5139" w:rsidRPr="005E153A" w14:paraId="20D0B383" w14:textId="77777777" w:rsidTr="002B0BAB">
      <w:tc>
        <w:tcPr>
          <w:tcW w:w="5670" w:type="dxa"/>
        </w:tcPr>
        <w:p w14:paraId="02CF53FE" w14:textId="4492AD46" w:rsidR="008F5139" w:rsidRPr="005E153A" w:rsidRDefault="00950245" w:rsidP="00950245">
          <w:pPr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lang w:val="kk-KZ" w:eastAsia="ru-RU"/>
            </w:rPr>
            <w:t xml:space="preserve">  </w:t>
          </w:r>
          <w:r w:rsidR="008F5139" w:rsidRPr="005E153A">
            <w:rPr>
              <w:rFonts w:ascii="Times New Roman" w:eastAsia="Times New Roman" w:hAnsi="Times New Roman" w:cs="Times New Roman"/>
              <w:lang w:eastAsia="ru-RU"/>
            </w:rPr>
            <w:t xml:space="preserve">Заведующая НИЛ </w:t>
          </w:r>
          <w:r w:rsidR="008F5139" w:rsidRPr="005E153A">
            <w:rPr>
              <w:rFonts w:ascii="Times New Roman" w:eastAsia="Calibri" w:hAnsi="Times New Roman" w:cs="Times New Roman"/>
              <w:b/>
              <w:bCs/>
              <w:lang w:val="kk-KZ"/>
            </w:rPr>
            <w:t>«</w:t>
          </w:r>
          <w:proofErr w:type="spellStart"/>
          <w:r w:rsidR="008F5139" w:rsidRPr="005E153A">
            <w:rPr>
              <w:rFonts w:ascii="Times New Roman" w:eastAsia="Times New Roman" w:hAnsi="Times New Roman" w:cs="Times New Roman"/>
              <w:lang w:eastAsia="ru-RU"/>
            </w:rPr>
            <w:t>Фитохимия</w:t>
          </w:r>
          <w:proofErr w:type="spellEnd"/>
          <w:r w:rsidR="008F5139" w:rsidRPr="005E153A">
            <w:rPr>
              <w:rFonts w:ascii="Times New Roman" w:eastAsia="Calibri" w:hAnsi="Times New Roman" w:cs="Times New Roman"/>
              <w:b/>
              <w:bCs/>
              <w:lang w:val="kk-KZ"/>
            </w:rPr>
            <w:t>»</w:t>
          </w:r>
        </w:p>
      </w:tc>
      <w:tc>
        <w:tcPr>
          <w:tcW w:w="2410" w:type="dxa"/>
        </w:tcPr>
        <w:p w14:paraId="66D5DC70" w14:textId="77777777" w:rsidR="008F5139" w:rsidRPr="005E153A" w:rsidRDefault="008F5139" w:rsidP="008F5139">
          <w:pPr>
            <w:jc w:val="both"/>
            <w:rPr>
              <w:rFonts w:ascii="Times New Roman" w:eastAsia="Times New Roman" w:hAnsi="Times New Roman" w:cs="Times New Roman"/>
              <w:lang w:val="kk-KZ"/>
            </w:rPr>
          </w:pPr>
        </w:p>
      </w:tc>
      <w:tc>
        <w:tcPr>
          <w:tcW w:w="4224" w:type="dxa"/>
        </w:tcPr>
        <w:p w14:paraId="35769220" w14:textId="77777777" w:rsidR="008F5139" w:rsidRPr="005E153A" w:rsidRDefault="008F5139" w:rsidP="008F5139">
          <w:pPr>
            <w:rPr>
              <w:rFonts w:ascii="Times New Roman" w:eastAsia="Times New Roman" w:hAnsi="Times New Roman" w:cs="Times New Roman"/>
              <w:lang w:eastAsia="ru-RU"/>
            </w:rPr>
          </w:pPr>
          <w:r w:rsidRPr="005E153A">
            <w:rPr>
              <w:rFonts w:ascii="Times New Roman" w:eastAsia="Times New Roman" w:hAnsi="Times New Roman" w:cs="Times New Roman"/>
              <w:lang w:eastAsia="ru-RU"/>
            </w:rPr>
            <w:t>Айменова Ж.Е.</w:t>
          </w:r>
        </w:p>
      </w:tc>
    </w:tr>
    <w:tr w:rsidR="0034785A" w:rsidRPr="005E153A" w14:paraId="6BB258BF" w14:textId="77777777" w:rsidTr="002B0BAB">
      <w:tc>
        <w:tcPr>
          <w:tcW w:w="5670" w:type="dxa"/>
        </w:tcPr>
        <w:p w14:paraId="67A626FB" w14:textId="54EC99AB" w:rsidR="0034785A" w:rsidRPr="0034785A" w:rsidRDefault="0034785A" w:rsidP="008F5139">
          <w:pPr>
            <w:jc w:val="center"/>
            <w:rPr>
              <w:rFonts w:ascii="Times New Roman" w:eastAsia="Times New Roman" w:hAnsi="Times New Roman" w:cs="Times New Roman"/>
            </w:rPr>
          </w:pPr>
          <w:r w:rsidRPr="0034785A">
            <w:rPr>
              <w:rFonts w:ascii="Times New Roman" w:eastAsia="Times New Roman" w:hAnsi="Times New Roman" w:cs="Times New Roman"/>
            </w:rPr>
            <w:t xml:space="preserve">Директор НИИ </w:t>
          </w:r>
          <w:r w:rsidRPr="0034785A">
            <w:rPr>
              <w:rFonts w:ascii="Times New Roman" w:eastAsia="Calibri" w:hAnsi="Times New Roman" w:cs="Times New Roman"/>
              <w:lang w:val="kk-KZ"/>
            </w:rPr>
            <w:t>«</w:t>
          </w:r>
          <w:r w:rsidRPr="0034785A">
            <w:rPr>
              <w:rFonts w:ascii="Times New Roman" w:eastAsia="Calibri" w:hAnsi="Times New Roman" w:cs="Times New Roman"/>
            </w:rPr>
            <w:t xml:space="preserve">Биотехнология и </w:t>
          </w:r>
          <w:proofErr w:type="spellStart"/>
          <w:r w:rsidRPr="0034785A">
            <w:rPr>
              <w:rFonts w:ascii="Times New Roman" w:eastAsia="Calibri" w:hAnsi="Times New Roman" w:cs="Times New Roman"/>
            </w:rPr>
            <w:t>агроинновация</w:t>
          </w:r>
          <w:proofErr w:type="spellEnd"/>
          <w:r w:rsidRPr="0034785A">
            <w:rPr>
              <w:rFonts w:ascii="Times New Roman" w:eastAsia="Calibri" w:hAnsi="Times New Roman" w:cs="Times New Roman"/>
              <w:lang w:val="kk-KZ"/>
            </w:rPr>
            <w:t>»</w:t>
          </w:r>
        </w:p>
      </w:tc>
      <w:tc>
        <w:tcPr>
          <w:tcW w:w="2410" w:type="dxa"/>
        </w:tcPr>
        <w:p w14:paraId="6C32555B" w14:textId="77777777" w:rsidR="0034785A" w:rsidRPr="005E153A" w:rsidRDefault="0034785A" w:rsidP="008F5139">
          <w:pPr>
            <w:jc w:val="both"/>
            <w:rPr>
              <w:rFonts w:eastAsia="Times New Roman"/>
              <w:lang w:val="kk-KZ"/>
            </w:rPr>
          </w:pPr>
        </w:p>
      </w:tc>
      <w:tc>
        <w:tcPr>
          <w:tcW w:w="4224" w:type="dxa"/>
        </w:tcPr>
        <w:p w14:paraId="62016CA8" w14:textId="1D33F718" w:rsidR="0034785A" w:rsidRPr="0034785A" w:rsidRDefault="0034785A" w:rsidP="008F5139">
          <w:pPr>
            <w:rPr>
              <w:rFonts w:ascii="Times New Roman" w:eastAsia="Times New Roman" w:hAnsi="Times New Roman" w:cs="Times New Roman"/>
            </w:rPr>
          </w:pPr>
          <w:r w:rsidRPr="0034785A">
            <w:rPr>
              <w:rFonts w:ascii="Times New Roman" w:eastAsia="Times New Roman" w:hAnsi="Times New Roman" w:cs="Times New Roman"/>
            </w:rPr>
            <w:t>Тагаев К.Ж.</w:t>
          </w:r>
        </w:p>
      </w:tc>
    </w:tr>
    <w:tr w:rsidR="008F5139" w:rsidRPr="005E153A" w14:paraId="1999E948" w14:textId="77777777" w:rsidTr="002B0BAB">
      <w:tc>
        <w:tcPr>
          <w:tcW w:w="5670" w:type="dxa"/>
        </w:tcPr>
        <w:p w14:paraId="018372EC" w14:textId="64FC77F4" w:rsidR="008F5139" w:rsidRPr="005E153A" w:rsidRDefault="00950245" w:rsidP="00950245">
          <w:pPr>
            <w:rPr>
              <w:rFonts w:ascii="Times New Roman" w:eastAsia="Times New Roman" w:hAnsi="Times New Roman" w:cs="Times New Roman"/>
              <w:lang w:val="kk-KZ"/>
            </w:rPr>
          </w:pPr>
          <w:r>
            <w:rPr>
              <w:rFonts w:ascii="Times New Roman" w:eastAsia="Times New Roman" w:hAnsi="Times New Roman" w:cs="Times New Roman"/>
              <w:lang w:val="kk-KZ"/>
            </w:rPr>
            <w:t xml:space="preserve">  </w:t>
          </w:r>
          <w:r w:rsidR="008F5139" w:rsidRPr="005E153A">
            <w:rPr>
              <w:rFonts w:ascii="Times New Roman" w:eastAsia="Times New Roman" w:hAnsi="Times New Roman" w:cs="Times New Roman"/>
              <w:lang w:val="kk-KZ"/>
            </w:rPr>
            <w:t>Ученый секретарь</w:t>
          </w:r>
        </w:p>
      </w:tc>
      <w:tc>
        <w:tcPr>
          <w:tcW w:w="2410" w:type="dxa"/>
        </w:tcPr>
        <w:p w14:paraId="2ADC8268" w14:textId="77777777" w:rsidR="008F5139" w:rsidRPr="005E153A" w:rsidRDefault="008F5139" w:rsidP="008F5139">
          <w:pPr>
            <w:jc w:val="both"/>
            <w:rPr>
              <w:rFonts w:ascii="Times New Roman" w:eastAsia="Times New Roman" w:hAnsi="Times New Roman" w:cs="Times New Roman"/>
              <w:lang w:val="kk-KZ"/>
            </w:rPr>
          </w:pPr>
        </w:p>
      </w:tc>
      <w:tc>
        <w:tcPr>
          <w:tcW w:w="4224" w:type="dxa"/>
        </w:tcPr>
        <w:p w14:paraId="68838BDF" w14:textId="77777777" w:rsidR="008F5139" w:rsidRPr="005E153A" w:rsidRDefault="008F5139" w:rsidP="008F5139">
          <w:pPr>
            <w:rPr>
              <w:rFonts w:ascii="Times New Roman" w:eastAsia="Times New Roman" w:hAnsi="Times New Roman" w:cs="Times New Roman"/>
              <w:lang w:val="en-US"/>
            </w:rPr>
          </w:pPr>
          <w:r w:rsidRPr="005E153A">
            <w:rPr>
              <w:rFonts w:ascii="Times New Roman" w:eastAsia="Times New Roman" w:hAnsi="Times New Roman" w:cs="Times New Roman"/>
              <w:lang w:val="kk-KZ"/>
            </w:rPr>
            <w:t>Нуралиева  А.Ж.</w:t>
          </w:r>
        </w:p>
      </w:tc>
    </w:tr>
  </w:tbl>
  <w:p w14:paraId="4A307791" w14:textId="29E32F1F" w:rsidR="00F01E3D" w:rsidRPr="005E153A" w:rsidRDefault="00F01E3D" w:rsidP="00D304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68A5F" w14:textId="77777777" w:rsidR="000D171D" w:rsidRDefault="000D171D" w:rsidP="00C91FAD">
      <w:r>
        <w:separator/>
      </w:r>
    </w:p>
  </w:footnote>
  <w:footnote w:type="continuationSeparator" w:id="0">
    <w:p w14:paraId="0006DB4E" w14:textId="77777777" w:rsidR="000D171D" w:rsidRDefault="000D171D" w:rsidP="00C9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E393F"/>
    <w:multiLevelType w:val="hybridMultilevel"/>
    <w:tmpl w:val="ADB8E9F8"/>
    <w:lvl w:ilvl="0" w:tplc="68CE4458">
      <w:start w:val="1"/>
      <w:numFmt w:val="bullet"/>
      <w:pStyle w:val="MDPI38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F15ED"/>
    <w:multiLevelType w:val="multilevel"/>
    <w:tmpl w:val="9864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NjEyNTcxNzW1MDdS0lEKTi0uzszPAykwrQUAKpzsUiwAAAA="/>
  </w:docVars>
  <w:rsids>
    <w:rsidRoot w:val="00C91FAD"/>
    <w:rsid w:val="00012A55"/>
    <w:rsid w:val="000223D1"/>
    <w:rsid w:val="00023856"/>
    <w:rsid w:val="00070648"/>
    <w:rsid w:val="0007771E"/>
    <w:rsid w:val="000801A8"/>
    <w:rsid w:val="000865F9"/>
    <w:rsid w:val="00094457"/>
    <w:rsid w:val="000973CC"/>
    <w:rsid w:val="000A758B"/>
    <w:rsid w:val="000D171D"/>
    <w:rsid w:val="00124F3D"/>
    <w:rsid w:val="001306AA"/>
    <w:rsid w:val="00170556"/>
    <w:rsid w:val="001C0424"/>
    <w:rsid w:val="001D79A1"/>
    <w:rsid w:val="001F39FE"/>
    <w:rsid w:val="00227E57"/>
    <w:rsid w:val="002B0BAB"/>
    <w:rsid w:val="002B4F4D"/>
    <w:rsid w:val="00306F39"/>
    <w:rsid w:val="003213FB"/>
    <w:rsid w:val="00336CD2"/>
    <w:rsid w:val="0034785A"/>
    <w:rsid w:val="00371D8A"/>
    <w:rsid w:val="00393167"/>
    <w:rsid w:val="003A37CA"/>
    <w:rsid w:val="003C57D3"/>
    <w:rsid w:val="003D127E"/>
    <w:rsid w:val="003E0427"/>
    <w:rsid w:val="003F24E8"/>
    <w:rsid w:val="003F4E16"/>
    <w:rsid w:val="003F5991"/>
    <w:rsid w:val="004013C1"/>
    <w:rsid w:val="00415F73"/>
    <w:rsid w:val="00426686"/>
    <w:rsid w:val="004417B0"/>
    <w:rsid w:val="0045258C"/>
    <w:rsid w:val="00460D0C"/>
    <w:rsid w:val="004D6652"/>
    <w:rsid w:val="004F74F0"/>
    <w:rsid w:val="005029AC"/>
    <w:rsid w:val="005120B3"/>
    <w:rsid w:val="005132E8"/>
    <w:rsid w:val="005340E4"/>
    <w:rsid w:val="00541A3D"/>
    <w:rsid w:val="00542FA8"/>
    <w:rsid w:val="005645F5"/>
    <w:rsid w:val="00574315"/>
    <w:rsid w:val="00576A04"/>
    <w:rsid w:val="005809B3"/>
    <w:rsid w:val="005903A9"/>
    <w:rsid w:val="005C01BC"/>
    <w:rsid w:val="005D0F75"/>
    <w:rsid w:val="005D45E0"/>
    <w:rsid w:val="005E153A"/>
    <w:rsid w:val="005F425F"/>
    <w:rsid w:val="00612793"/>
    <w:rsid w:val="00623FB3"/>
    <w:rsid w:val="006304E2"/>
    <w:rsid w:val="00635A5F"/>
    <w:rsid w:val="00637BE8"/>
    <w:rsid w:val="00651A01"/>
    <w:rsid w:val="006920CF"/>
    <w:rsid w:val="006F53C8"/>
    <w:rsid w:val="0071644B"/>
    <w:rsid w:val="00722F73"/>
    <w:rsid w:val="00767F56"/>
    <w:rsid w:val="00771EA4"/>
    <w:rsid w:val="007723CF"/>
    <w:rsid w:val="00773448"/>
    <w:rsid w:val="00781396"/>
    <w:rsid w:val="007F538F"/>
    <w:rsid w:val="0082295B"/>
    <w:rsid w:val="00853F27"/>
    <w:rsid w:val="008916AD"/>
    <w:rsid w:val="00891D15"/>
    <w:rsid w:val="008A1F88"/>
    <w:rsid w:val="008B4DA3"/>
    <w:rsid w:val="008D2FE1"/>
    <w:rsid w:val="008E28BD"/>
    <w:rsid w:val="008F0F5B"/>
    <w:rsid w:val="008F5139"/>
    <w:rsid w:val="00925B20"/>
    <w:rsid w:val="009413DF"/>
    <w:rsid w:val="00950245"/>
    <w:rsid w:val="00957543"/>
    <w:rsid w:val="0098015C"/>
    <w:rsid w:val="00994A23"/>
    <w:rsid w:val="009A155D"/>
    <w:rsid w:val="009C31A0"/>
    <w:rsid w:val="009D4774"/>
    <w:rsid w:val="009F2AFB"/>
    <w:rsid w:val="009F5F52"/>
    <w:rsid w:val="00A14E1C"/>
    <w:rsid w:val="00A40ED7"/>
    <w:rsid w:val="00A41395"/>
    <w:rsid w:val="00A65BBE"/>
    <w:rsid w:val="00A96912"/>
    <w:rsid w:val="00AD1E41"/>
    <w:rsid w:val="00AD2644"/>
    <w:rsid w:val="00AE3597"/>
    <w:rsid w:val="00AE6CCA"/>
    <w:rsid w:val="00AF1688"/>
    <w:rsid w:val="00B13492"/>
    <w:rsid w:val="00B233A5"/>
    <w:rsid w:val="00B455DB"/>
    <w:rsid w:val="00BD42AB"/>
    <w:rsid w:val="00C04010"/>
    <w:rsid w:val="00C270A7"/>
    <w:rsid w:val="00C3784E"/>
    <w:rsid w:val="00C7007D"/>
    <w:rsid w:val="00C70D23"/>
    <w:rsid w:val="00C737D8"/>
    <w:rsid w:val="00C73CFD"/>
    <w:rsid w:val="00C8221A"/>
    <w:rsid w:val="00C91FAD"/>
    <w:rsid w:val="00D20CA2"/>
    <w:rsid w:val="00D304B3"/>
    <w:rsid w:val="00D326F7"/>
    <w:rsid w:val="00D55662"/>
    <w:rsid w:val="00D61E09"/>
    <w:rsid w:val="00D6621E"/>
    <w:rsid w:val="00D7679A"/>
    <w:rsid w:val="00D96532"/>
    <w:rsid w:val="00DC6C7F"/>
    <w:rsid w:val="00E225CF"/>
    <w:rsid w:val="00E536AE"/>
    <w:rsid w:val="00E8755C"/>
    <w:rsid w:val="00E9029B"/>
    <w:rsid w:val="00E96E92"/>
    <w:rsid w:val="00EA1D14"/>
    <w:rsid w:val="00EE377A"/>
    <w:rsid w:val="00F01E3D"/>
    <w:rsid w:val="00F042A6"/>
    <w:rsid w:val="00F10CB5"/>
    <w:rsid w:val="00F231E7"/>
    <w:rsid w:val="00F27890"/>
    <w:rsid w:val="00F7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2FE47B"/>
  <w15:chartTrackingRefBased/>
  <w15:docId w15:val="{EE62EB16-8267-4A4A-9DF5-E0147C58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3D"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qFormat/>
    <w:rsid w:val="000223D1"/>
    <w:pPr>
      <w:keepNext/>
      <w:spacing w:line="480" w:lineRule="auto"/>
      <w:outlineLvl w:val="0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paragraph" w:styleId="a6">
    <w:name w:val="header"/>
    <w:basedOn w:val="a"/>
    <w:link w:val="a7"/>
    <w:uiPriority w:val="99"/>
    <w:unhideWhenUsed/>
    <w:rsid w:val="00C91F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1FAD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91F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1FAD"/>
    <w:rPr>
      <w:rFonts w:eastAsiaTheme="minorEastAsia"/>
      <w:sz w:val="24"/>
      <w:szCs w:val="24"/>
    </w:rPr>
  </w:style>
  <w:style w:type="paragraph" w:styleId="aa">
    <w:name w:val="List Paragraph"/>
    <w:basedOn w:val="a"/>
    <w:uiPriority w:val="34"/>
    <w:qFormat/>
    <w:rsid w:val="005809B3"/>
    <w:pPr>
      <w:ind w:left="720"/>
      <w:contextualSpacing/>
    </w:pPr>
  </w:style>
  <w:style w:type="paragraph" w:customStyle="1" w:styleId="MDPI38bullet">
    <w:name w:val="MDPI_3.8_bullet"/>
    <w:basedOn w:val="a"/>
    <w:rsid w:val="00AF1688"/>
    <w:pPr>
      <w:numPr>
        <w:numId w:val="1"/>
      </w:numPr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4D665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0223D1"/>
    <w:rPr>
      <w:sz w:val="28"/>
    </w:rPr>
  </w:style>
  <w:style w:type="character" w:customStyle="1" w:styleId="typography471c66">
    <w:name w:val="typography_471c66"/>
    <w:basedOn w:val="a0"/>
    <w:rsid w:val="005D45E0"/>
  </w:style>
  <w:style w:type="table" w:styleId="ab">
    <w:name w:val="Table Grid"/>
    <w:basedOn w:val="a1"/>
    <w:uiPriority w:val="39"/>
    <w:rsid w:val="00D304B3"/>
    <w:rPr>
      <w:rFonts w:asciiTheme="minorHAnsi" w:eastAsiaTheme="minorHAnsi" w:hAnsiTheme="minorHAnsi" w:cstheme="minorBidi"/>
      <w:sz w:val="22"/>
      <w:szCs w:val="22"/>
      <w:lang w:val="ru-K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A1F8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direct.uri?url=https://orcid.org/0000-0002-8372-7007&amp;authorId=57074125500&amp;origin=AuthorProfile&amp;orcId=0000-0002-8372-7007&amp;category=orcid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1994-E4B9-43AD-B3E5-20F1A4EA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</vt:lpstr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2021)</dc:title>
  <dc:subject/>
  <dc:creator>Илья Тихомиров</dc:creator>
  <cp:keywords/>
  <dc:description/>
  <cp:lastModifiedBy>Кемелхановна</cp:lastModifiedBy>
  <cp:revision>72</cp:revision>
  <cp:lastPrinted>2026-08-28T09:53:00Z</cp:lastPrinted>
  <dcterms:created xsi:type="dcterms:W3CDTF">2022-08-01T10:33:00Z</dcterms:created>
  <dcterms:modified xsi:type="dcterms:W3CDTF">2026-09-17T08:41:00Z</dcterms:modified>
</cp:coreProperties>
</file>